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511067387" w:edGrp="everyone"/>
              <w:proofErr w:type="gramStart"/>
              <w:r w:rsidR="00047AE2">
                <w:rPr>
                  <w:rFonts w:asciiTheme="majorHAnsi" w:hAnsiTheme="majorHAnsi"/>
                  <w:sz w:val="20"/>
                  <w:szCs w:val="20"/>
                </w:rPr>
                <w:t>COM15(</w:t>
              </w:r>
              <w:proofErr w:type="gramEnd"/>
              <w:r w:rsidR="00047AE2">
                <w:rPr>
                  <w:rFonts w:asciiTheme="majorHAnsi" w:hAnsiTheme="majorHAnsi"/>
                  <w:sz w:val="20"/>
                  <w:szCs w:val="20"/>
                </w:rPr>
                <w:t>Rev)</w:t>
              </w:r>
              <w:permEnd w:id="511067387"/>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38434464" w:edGrp="everyone"/>
    <w:p w:rsidR="00AF3758" w:rsidRPr="00592A95" w:rsidRDefault="00E9313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0439D">
            <w:rPr>
              <w:rFonts w:ascii="MS Gothic" w:eastAsia="MS Gothic" w:hAnsi="MS Gothic" w:hint="eastAsia"/>
            </w:rPr>
            <w:t>☒</w:t>
          </w:r>
        </w:sdtContent>
      </w:sdt>
      <w:permEnd w:id="23843446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833646380" w:edGrp="everyone"/>
    <w:p w:rsidR="00AF3758" w:rsidRPr="00592A95" w:rsidRDefault="00E9313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364638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4439971" w:edGrp="everyone"/>
          <w:p w:rsidR="00AF3758" w:rsidRPr="00592A95" w:rsidRDefault="00E9313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20439D">
                  <w:rPr>
                    <w:rFonts w:ascii="MS Gothic" w:eastAsia="MS Gothic" w:hAnsi="MS Gothic" w:hint="eastAsia"/>
                  </w:rPr>
                  <w:t>☒</w:t>
                </w:r>
              </w:sdtContent>
            </w:sdt>
            <w:permEnd w:id="84439971"/>
            <w:r w:rsidR="00AF3758" w:rsidRPr="00592A95">
              <w:rPr>
                <w:rFonts w:asciiTheme="majorHAnsi" w:hAnsiTheme="majorHAnsi" w:cs="Arial"/>
                <w:b/>
                <w:sz w:val="20"/>
                <w:szCs w:val="20"/>
              </w:rPr>
              <w:t xml:space="preserve">New Course  or </w:t>
            </w:r>
            <w:permStart w:id="92334632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92334632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93136"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4939222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9392222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3785822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858222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93136"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6790917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909171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2888415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8884153"/>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93136"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2494403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94403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8511224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112247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93136"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7381595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81595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0761842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618427"/>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93136"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981591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81591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353796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537962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93136"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644485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4485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4436797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367974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93136"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60616865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0616865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6568760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5687604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93136"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20619154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191547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7231993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319930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93136"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5560203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5602035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2157630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1576302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749753440" w:edGrp="everyone" w:displacedByCustomXml="prev"/>
        <w:p w:rsidR="00AF68E8" w:rsidRDefault="002043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 3193</w:t>
          </w:r>
        </w:p>
        <w:permEnd w:id="74975344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259405520" w:edGrp="everyone" w:displacedByCustomXml="prev"/>
        <w:p w:rsidR="00AF68E8" w:rsidRDefault="002043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Photography</w:t>
          </w:r>
        </w:p>
        <w:permEnd w:id="25940552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760441940" w:edGrp="everyone" w:displacedByCustomXml="prev"/>
        <w:p w:rsidR="00AF68E8" w:rsidRDefault="002043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176044194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55073739" w:edGrp="everyone" w:displacedByCustomXml="prev"/>
        <w:p w:rsidR="00AF68E8" w:rsidRDefault="002043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55073739"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705971614" w:edGrp="everyone" w:displacedByCustomXml="prev"/>
        <w:p w:rsidR="00AF68E8" w:rsidRDefault="002043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Pr>
              <w:rFonts w:asciiTheme="majorHAnsi" w:hAnsiTheme="majorHAnsi" w:cs="Arial"/>
              <w:sz w:val="20"/>
              <w:szCs w:val="20"/>
            </w:rPr>
            <w:tab/>
          </w:r>
        </w:p>
        <w:permEnd w:id="170597161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401882566" w:edGrp="everyone" w:displacedByCustomXml="prev"/>
        <w:p w:rsidR="00AF68E8" w:rsidRDefault="002043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0188256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2079472529" w:edGrp="everyone" w:displacedByCustomXml="prev"/>
        <w:p w:rsidR="00AF68E8" w:rsidRDefault="0020439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 in-depth examination of the uses of natural and artificial lighting, lenses, cameras, studios, and other elements needed for professional photography in advertising, promotion, portraits, sports and other environments. Emphasis placed on the business of photography.</w:t>
          </w:r>
        </w:p>
        <w:permEnd w:id="207947252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434057809" w:edGrp="everyone" w:displacedByCustomXml="prev"/>
        <w:p w:rsidR="002172AB" w:rsidRDefault="002043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JOUR 3043</w:t>
          </w:r>
        </w:p>
        <w:permEnd w:id="434057809"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878481057" w:edGrp="everyone" w:displacedByCustomXml="prev"/>
        <w:p w:rsidR="0020439D" w:rsidRPr="0020439D" w:rsidRDefault="0020439D" w:rsidP="009B1374">
          <w:pPr>
            <w:tabs>
              <w:tab w:val="left" w:pos="360"/>
              <w:tab w:val="left" w:pos="720"/>
            </w:tabs>
            <w:ind w:left="1080"/>
            <w:rPr>
              <w:rFonts w:ascii="Arial" w:eastAsia="Times New Roman" w:hAnsi="Arial" w:cs="Arial"/>
              <w:sz w:val="18"/>
              <w:szCs w:val="18"/>
            </w:rPr>
          </w:pPr>
          <w:r w:rsidRPr="0020439D">
            <w:rPr>
              <w:rFonts w:ascii="Arial" w:eastAsia="Times New Roman" w:hAnsi="Arial" w:cs="Arial"/>
              <w:sz w:val="18"/>
              <w:szCs w:val="18"/>
            </w:rPr>
            <w:t>The prerequisite course ensures that students have the background and fundamentals necessary to be successful in this course.  It is assumed that students in this course understand the basics of camera operations (f-stops, shutter speeds, lens openings, depth of field, use of flash, etc.) and composition theory.  Using this knowledge they can move forward to a more in-depth look at what professionals can do using these basics to provide high-quality professional work.</w:t>
          </w:r>
        </w:p>
        <w:p w:rsidR="002172AB" w:rsidRDefault="00E93136" w:rsidP="002172AB">
          <w:pPr>
            <w:tabs>
              <w:tab w:val="left" w:pos="360"/>
              <w:tab w:val="left" w:pos="720"/>
            </w:tabs>
            <w:spacing w:after="0" w:line="240" w:lineRule="auto"/>
            <w:rPr>
              <w:rFonts w:asciiTheme="majorHAnsi" w:hAnsiTheme="majorHAnsi" w:cs="Arial"/>
              <w:sz w:val="20"/>
              <w:szCs w:val="20"/>
            </w:rPr>
          </w:pPr>
        </w:p>
        <w:permEnd w:id="187848105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821052067" w:edGrp="everyone" w:displacedByCustomXml="prev"/>
        <w:p w:rsidR="002172AB" w:rsidRPr="002172AB" w:rsidRDefault="002043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82105206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221921113" w:edGrp="everyone" w:displacedByCustomXml="prev"/>
        <w:p w:rsidR="002172AB" w:rsidRDefault="002043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Gil Fowler, ex: 3075</w:t>
          </w:r>
        </w:p>
        <w:permEnd w:id="22192111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730556874" w:edGrp="everyone" w:displacedByCustomXml="prev"/>
        <w:p w:rsidR="002172AB" w:rsidRDefault="0020439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73055687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469740695" w:edGrp="everyone"/>
          <w:r w:rsidR="0020439D">
            <w:rPr>
              <w:rFonts w:asciiTheme="majorHAnsi" w:hAnsiTheme="majorHAnsi" w:cs="Arial"/>
              <w:sz w:val="20"/>
              <w:szCs w:val="20"/>
            </w:rPr>
            <w:t>NO</w:t>
          </w:r>
          <w:permEnd w:id="1469740695"/>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howingPlcHdr/>
      </w:sdtPr>
      <w:sdtEndPr/>
      <w:sdtContent>
        <w:permStart w:id="5205135"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205135"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416878229" w:edGrp="everyone"/>
              <w:r w:rsidR="0020439D">
                <w:rPr>
                  <w:rFonts w:asciiTheme="majorHAnsi" w:hAnsiTheme="majorHAnsi" w:cs="Arial"/>
                  <w:sz w:val="20"/>
                  <w:szCs w:val="20"/>
                </w:rPr>
                <w:t>NO</w:t>
              </w:r>
              <w:permEnd w:id="41687822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59168017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9168017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1364475406" w:edGrp="everyone"/>
          <w:r w:rsidR="0020439D">
            <w:rPr>
              <w:rFonts w:asciiTheme="majorHAnsi" w:hAnsiTheme="majorHAnsi" w:cs="Arial"/>
              <w:sz w:val="20"/>
              <w:szCs w:val="20"/>
            </w:rPr>
            <w:t>NO</w:t>
          </w:r>
          <w:permEnd w:id="1364475406"/>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686507226" w:edGrp="everyone"/>
          <w:r w:rsidR="0020439D">
            <w:rPr>
              <w:rFonts w:asciiTheme="majorHAnsi" w:hAnsiTheme="majorHAnsi" w:cs="Arial"/>
              <w:sz w:val="20"/>
              <w:szCs w:val="20"/>
            </w:rPr>
            <w:t>NO</w:t>
          </w:r>
          <w:permEnd w:id="168650722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977250589"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7725058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452411082" w:edGrp="everyone" w:displacedByCustomXml="prev"/>
        <w:p w:rsidR="00547433" w:rsidRDefault="0020439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provide students with the necessary professional skills to be involved in professional photography. The skills sets focused on in this course will cross content boundaries in areas including advertising, promotion, sports, news, and public relations. This course will also focus on basic business principles as they relate to the field of professional photography</w:t>
          </w:r>
        </w:p>
        <w:permEnd w:id="145241108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704139970" w:edGrp="everyone" w:displacedByCustomXml="prev"/>
        <w:p w:rsidR="00547433" w:rsidRDefault="000574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helps to fulfill the professional mission of the college of media and communication by empowering students with the necessary skills and abilities to operate in the professional space of photography as it relates to a wide range of communication based contexts. </w:t>
          </w:r>
        </w:p>
        <w:permEnd w:id="170413997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9004833" w:edGrp="everyone" w:displacedByCustomXml="prev"/>
        <w:p w:rsidR="00547433" w:rsidRDefault="000574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designed to benefit students majoring the college of media and communication although any student meeting the prerequisites of this course will be allowed to sign up. </w:t>
          </w:r>
        </w:p>
        <w:permEnd w:id="5900483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371942940" w:edGrp="everyone" w:displacedByCustomXml="prev"/>
        <w:p w:rsidR="00547433" w:rsidRDefault="000574F2"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The advanced nature of the instruction in this course dictates that it be taught as an upper level course offering.</w:t>
          </w:r>
          <w:proofErr w:type="gramEnd"/>
          <w:r>
            <w:rPr>
              <w:rFonts w:asciiTheme="majorHAnsi" w:hAnsiTheme="majorHAnsi" w:cs="Arial"/>
              <w:sz w:val="20"/>
              <w:szCs w:val="20"/>
            </w:rPr>
            <w:t xml:space="preserve"> Specifically, this course seeks to increase the student</w:t>
          </w:r>
          <w:r w:rsidR="005F76FE">
            <w:rPr>
              <w:rFonts w:asciiTheme="majorHAnsi" w:hAnsiTheme="majorHAnsi" w:cs="Arial"/>
              <w:sz w:val="20"/>
              <w:szCs w:val="20"/>
            </w:rPr>
            <w:t>’</w:t>
          </w:r>
          <w:r>
            <w:rPr>
              <w:rFonts w:asciiTheme="majorHAnsi" w:hAnsiTheme="majorHAnsi" w:cs="Arial"/>
              <w:sz w:val="20"/>
              <w:szCs w:val="20"/>
            </w:rPr>
            <w:t xml:space="preserve">s level of understanding and practice to a high level of professional proficiency.  </w:t>
          </w:r>
        </w:p>
        <w:permEnd w:id="137194294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763776569" w:edGrp="everyone" w:displacedByCustomXml="prev"/>
        <w:p w:rsidR="000574F2" w:rsidRPr="000574F2" w:rsidRDefault="000574F2" w:rsidP="009B1374">
          <w:pPr>
            <w:ind w:left="360"/>
            <w:rPr>
              <w:rFonts w:ascii="Arial" w:eastAsia="Times New Roman" w:hAnsi="Arial" w:cs="Arial"/>
              <w:sz w:val="18"/>
              <w:szCs w:val="18"/>
            </w:rPr>
          </w:pPr>
          <w:r w:rsidRPr="000574F2">
            <w:rPr>
              <w:rFonts w:ascii="Arial" w:eastAsia="Times New Roman" w:hAnsi="Arial" w:cs="Arial"/>
              <w:sz w:val="18"/>
              <w:szCs w:val="18"/>
            </w:rPr>
            <w:t xml:space="preserve">Week 1:  Introduction. </w:t>
          </w:r>
          <w:proofErr w:type="gramStart"/>
          <w:r w:rsidRPr="000574F2">
            <w:rPr>
              <w:rFonts w:ascii="Arial" w:eastAsia="Times New Roman" w:hAnsi="Arial" w:cs="Arial"/>
              <w:sz w:val="18"/>
              <w:szCs w:val="18"/>
            </w:rPr>
            <w:t>The challenge of lighting; Careers and challenges.</w:t>
          </w:r>
          <w:proofErr w:type="gramEnd"/>
          <w:r w:rsidRPr="000574F2">
            <w:rPr>
              <w:rFonts w:ascii="Arial" w:eastAsia="Times New Roman" w:hAnsi="Arial" w:cs="Arial"/>
              <w:sz w:val="18"/>
              <w:szCs w:val="18"/>
            </w:rPr>
            <w:t xml:space="preserve">  Read Hunter, Fuqua and </w:t>
          </w:r>
          <w:proofErr w:type="spellStart"/>
          <w:r w:rsidRPr="000574F2">
            <w:rPr>
              <w:rFonts w:ascii="Arial" w:eastAsia="Times New Roman" w:hAnsi="Arial" w:cs="Arial"/>
              <w:sz w:val="18"/>
              <w:szCs w:val="18"/>
            </w:rPr>
            <w:t>Biver</w:t>
          </w:r>
          <w:proofErr w:type="spellEnd"/>
          <w:r w:rsidRPr="000574F2">
            <w:rPr>
              <w:rFonts w:ascii="Arial" w:eastAsia="Times New Roman" w:hAnsi="Arial" w:cs="Arial"/>
              <w:sz w:val="18"/>
              <w:szCs w:val="18"/>
            </w:rPr>
            <w:t xml:space="preserve">, Chap. 1.  Assignment: </w:t>
          </w: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 xml:space="preserve">               </w:t>
          </w:r>
          <w:proofErr w:type="gramStart"/>
          <w:r w:rsidRPr="000574F2">
            <w:rPr>
              <w:rFonts w:ascii="Arial" w:eastAsia="Times New Roman" w:hAnsi="Arial" w:cs="Arial"/>
              <w:sz w:val="18"/>
              <w:szCs w:val="18"/>
            </w:rPr>
            <w:t>critique</w:t>
          </w:r>
          <w:proofErr w:type="gramEnd"/>
          <w:r w:rsidRPr="000574F2">
            <w:rPr>
              <w:rFonts w:ascii="Arial" w:eastAsia="Times New Roman" w:hAnsi="Arial" w:cs="Arial"/>
              <w:sz w:val="18"/>
              <w:szCs w:val="18"/>
            </w:rPr>
            <w:t xml:space="preserve"> of lighting in print and on-line media.</w:t>
          </w:r>
        </w:p>
        <w:p w:rsidR="000574F2" w:rsidRPr="000574F2" w:rsidRDefault="000574F2" w:rsidP="000574F2">
          <w:pPr>
            <w:spacing w:after="0" w:line="240" w:lineRule="auto"/>
            <w:ind w:left="360"/>
            <w:rPr>
              <w:rFonts w:ascii="Arial" w:eastAsia="Times New Roman" w:hAnsi="Arial" w:cs="Arial"/>
              <w:sz w:val="18"/>
              <w:szCs w:val="18"/>
            </w:rPr>
          </w:pP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 xml:space="preserve">Week 2:  Metering, balance. </w:t>
          </w:r>
          <w:proofErr w:type="gramStart"/>
          <w:r w:rsidRPr="000574F2">
            <w:rPr>
              <w:rFonts w:ascii="Arial" w:eastAsia="Times New Roman" w:hAnsi="Arial" w:cs="Arial"/>
              <w:sz w:val="18"/>
              <w:szCs w:val="18"/>
            </w:rPr>
            <w:t>Equipment and budgets.</w:t>
          </w:r>
          <w:proofErr w:type="gramEnd"/>
          <w:r w:rsidRPr="000574F2">
            <w:rPr>
              <w:rFonts w:ascii="Arial" w:eastAsia="Times New Roman" w:hAnsi="Arial" w:cs="Arial"/>
              <w:sz w:val="18"/>
              <w:szCs w:val="18"/>
            </w:rPr>
            <w:t xml:space="preserve"> </w:t>
          </w:r>
          <w:proofErr w:type="gramStart"/>
          <w:r w:rsidRPr="000574F2">
            <w:rPr>
              <w:rFonts w:ascii="Arial" w:eastAsia="Times New Roman" w:hAnsi="Arial" w:cs="Arial"/>
              <w:sz w:val="18"/>
              <w:szCs w:val="18"/>
            </w:rPr>
            <w:t>Choosing the proper equipment for an assignment.</w:t>
          </w:r>
          <w:proofErr w:type="gramEnd"/>
          <w:r w:rsidRPr="000574F2">
            <w:rPr>
              <w:rFonts w:ascii="Arial" w:eastAsia="Times New Roman" w:hAnsi="Arial" w:cs="Arial"/>
              <w:sz w:val="18"/>
              <w:szCs w:val="18"/>
            </w:rPr>
            <w:t xml:space="preserve"> Read Hunter, Fuqua and </w:t>
          </w: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 xml:space="preserve">               </w:t>
          </w:r>
          <w:proofErr w:type="spellStart"/>
          <w:r w:rsidRPr="000574F2">
            <w:rPr>
              <w:rFonts w:ascii="Arial" w:eastAsia="Times New Roman" w:hAnsi="Arial" w:cs="Arial"/>
              <w:sz w:val="18"/>
              <w:szCs w:val="18"/>
            </w:rPr>
            <w:t>Biver</w:t>
          </w:r>
          <w:proofErr w:type="spellEnd"/>
          <w:r w:rsidRPr="000574F2">
            <w:rPr>
              <w:rFonts w:ascii="Arial" w:eastAsia="Times New Roman" w:hAnsi="Arial" w:cs="Arial"/>
              <w:sz w:val="18"/>
              <w:szCs w:val="18"/>
            </w:rPr>
            <w:t>, Chap. 2.  Assignment: equipment and budget for a real assignment you might do.</w:t>
          </w:r>
        </w:p>
        <w:p w:rsidR="000574F2" w:rsidRPr="000574F2" w:rsidRDefault="000574F2" w:rsidP="000574F2">
          <w:pPr>
            <w:spacing w:after="0" w:line="240" w:lineRule="auto"/>
            <w:ind w:left="360"/>
            <w:rPr>
              <w:rFonts w:ascii="Arial" w:eastAsia="Times New Roman" w:hAnsi="Arial" w:cs="Arial"/>
              <w:sz w:val="18"/>
              <w:szCs w:val="18"/>
            </w:rPr>
          </w:pP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 xml:space="preserve">Weeks 3, 4:  Flashes.  Read Hunter, Fuqua and </w:t>
          </w:r>
          <w:proofErr w:type="spellStart"/>
          <w:r w:rsidRPr="000574F2">
            <w:rPr>
              <w:rFonts w:ascii="Arial" w:eastAsia="Times New Roman" w:hAnsi="Arial" w:cs="Arial"/>
              <w:sz w:val="18"/>
              <w:szCs w:val="18"/>
            </w:rPr>
            <w:t>Biver</w:t>
          </w:r>
          <w:proofErr w:type="spellEnd"/>
          <w:r w:rsidRPr="000574F2">
            <w:rPr>
              <w:rFonts w:ascii="Arial" w:eastAsia="Times New Roman" w:hAnsi="Arial" w:cs="Arial"/>
              <w:sz w:val="18"/>
              <w:szCs w:val="18"/>
            </w:rPr>
            <w:t>, Chap. 3-4.  Assignment: flash photos</w:t>
          </w:r>
        </w:p>
        <w:p w:rsidR="000574F2" w:rsidRPr="000574F2" w:rsidRDefault="000574F2" w:rsidP="000574F2">
          <w:pPr>
            <w:spacing w:after="0" w:line="240" w:lineRule="auto"/>
            <w:ind w:left="360"/>
            <w:rPr>
              <w:rFonts w:ascii="Arial" w:eastAsia="Times New Roman" w:hAnsi="Arial" w:cs="Arial"/>
              <w:sz w:val="18"/>
              <w:szCs w:val="18"/>
            </w:rPr>
          </w:pP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 xml:space="preserve">Week 5-6:  Portraits and studio lighting.  Read Hunter, Fuqua and </w:t>
          </w:r>
          <w:proofErr w:type="spellStart"/>
          <w:r w:rsidRPr="000574F2">
            <w:rPr>
              <w:rFonts w:ascii="Arial" w:eastAsia="Times New Roman" w:hAnsi="Arial" w:cs="Arial"/>
              <w:sz w:val="18"/>
              <w:szCs w:val="18"/>
            </w:rPr>
            <w:t>Biver</w:t>
          </w:r>
          <w:proofErr w:type="spellEnd"/>
          <w:r w:rsidRPr="000574F2">
            <w:rPr>
              <w:rFonts w:ascii="Arial" w:eastAsia="Times New Roman" w:hAnsi="Arial" w:cs="Arial"/>
              <w:sz w:val="18"/>
              <w:szCs w:val="18"/>
            </w:rPr>
            <w:t>, Chap. 5.  Assignment: Studio portrait</w:t>
          </w:r>
        </w:p>
        <w:p w:rsidR="000574F2" w:rsidRPr="000574F2" w:rsidRDefault="000574F2" w:rsidP="000574F2">
          <w:pPr>
            <w:spacing w:after="0" w:line="240" w:lineRule="auto"/>
            <w:ind w:left="360"/>
            <w:rPr>
              <w:rFonts w:ascii="Arial" w:eastAsia="Times New Roman" w:hAnsi="Arial" w:cs="Arial"/>
              <w:sz w:val="18"/>
              <w:szCs w:val="18"/>
            </w:rPr>
          </w:pP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 xml:space="preserve">Week 7:  Location shooting.  Read Hunter, Fuqua and </w:t>
          </w:r>
          <w:proofErr w:type="spellStart"/>
          <w:r w:rsidRPr="000574F2">
            <w:rPr>
              <w:rFonts w:ascii="Arial" w:eastAsia="Times New Roman" w:hAnsi="Arial" w:cs="Arial"/>
              <w:sz w:val="18"/>
              <w:szCs w:val="18"/>
            </w:rPr>
            <w:t>Biver</w:t>
          </w:r>
          <w:proofErr w:type="spellEnd"/>
          <w:r w:rsidRPr="000574F2">
            <w:rPr>
              <w:rFonts w:ascii="Arial" w:eastAsia="Times New Roman" w:hAnsi="Arial" w:cs="Arial"/>
              <w:sz w:val="18"/>
              <w:szCs w:val="18"/>
            </w:rPr>
            <w:t xml:space="preserve">, Chap. 10-11.  Assignment: Location </w:t>
          </w:r>
          <w:proofErr w:type="gramStart"/>
          <w:r w:rsidRPr="000574F2">
            <w:rPr>
              <w:rFonts w:ascii="Arial" w:eastAsia="Times New Roman" w:hAnsi="Arial" w:cs="Arial"/>
              <w:sz w:val="18"/>
              <w:szCs w:val="18"/>
            </w:rPr>
            <w:t>shoot</w:t>
          </w:r>
          <w:proofErr w:type="gramEnd"/>
          <w:r w:rsidRPr="000574F2">
            <w:rPr>
              <w:rFonts w:ascii="Arial" w:eastAsia="Times New Roman" w:hAnsi="Arial" w:cs="Arial"/>
              <w:sz w:val="18"/>
              <w:szCs w:val="18"/>
            </w:rPr>
            <w:t>.</w:t>
          </w:r>
        </w:p>
        <w:p w:rsidR="000574F2" w:rsidRPr="000574F2" w:rsidRDefault="000574F2" w:rsidP="000574F2">
          <w:pPr>
            <w:spacing w:after="0" w:line="240" w:lineRule="auto"/>
            <w:ind w:left="360"/>
            <w:rPr>
              <w:rFonts w:ascii="Arial" w:eastAsia="Times New Roman" w:hAnsi="Arial" w:cs="Arial"/>
              <w:sz w:val="18"/>
              <w:szCs w:val="18"/>
            </w:rPr>
          </w:pP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Week 8:  Review, Midterm Exam</w:t>
          </w:r>
        </w:p>
        <w:p w:rsidR="000574F2" w:rsidRPr="000574F2" w:rsidRDefault="000574F2" w:rsidP="000574F2">
          <w:pPr>
            <w:spacing w:after="0" w:line="240" w:lineRule="auto"/>
            <w:ind w:left="360"/>
            <w:rPr>
              <w:rFonts w:ascii="Arial" w:eastAsia="Times New Roman" w:hAnsi="Arial" w:cs="Arial"/>
              <w:sz w:val="18"/>
              <w:szCs w:val="18"/>
            </w:rPr>
          </w:pP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 xml:space="preserve">Week 9:  Pre-press and digital presentation. </w:t>
          </w:r>
          <w:proofErr w:type="gramStart"/>
          <w:r w:rsidRPr="000574F2">
            <w:rPr>
              <w:rFonts w:ascii="Arial" w:eastAsia="Times New Roman" w:hAnsi="Arial" w:cs="Arial"/>
              <w:sz w:val="18"/>
              <w:szCs w:val="18"/>
            </w:rPr>
            <w:t>Photo editing.</w:t>
          </w:r>
          <w:proofErr w:type="gramEnd"/>
          <w:r w:rsidRPr="000574F2">
            <w:rPr>
              <w:rFonts w:ascii="Arial" w:eastAsia="Times New Roman" w:hAnsi="Arial" w:cs="Arial"/>
              <w:sz w:val="18"/>
              <w:szCs w:val="18"/>
            </w:rPr>
            <w:t xml:space="preserve">  Read Hunter, Fuqua and </w:t>
          </w:r>
          <w:proofErr w:type="spellStart"/>
          <w:r w:rsidRPr="000574F2">
            <w:rPr>
              <w:rFonts w:ascii="Arial" w:eastAsia="Times New Roman" w:hAnsi="Arial" w:cs="Arial"/>
              <w:sz w:val="18"/>
              <w:szCs w:val="18"/>
            </w:rPr>
            <w:t>Biver</w:t>
          </w:r>
          <w:proofErr w:type="spellEnd"/>
          <w:r w:rsidRPr="000574F2">
            <w:rPr>
              <w:rFonts w:ascii="Arial" w:eastAsia="Times New Roman" w:hAnsi="Arial" w:cs="Arial"/>
              <w:sz w:val="18"/>
              <w:szCs w:val="18"/>
            </w:rPr>
            <w:t xml:space="preserve">, Chap. 13-14. </w:t>
          </w:r>
        </w:p>
        <w:p w:rsidR="000574F2" w:rsidRPr="000574F2" w:rsidRDefault="000574F2" w:rsidP="000574F2">
          <w:pPr>
            <w:spacing w:after="0" w:line="240" w:lineRule="auto"/>
            <w:rPr>
              <w:rFonts w:ascii="Arial" w:eastAsia="Times New Roman" w:hAnsi="Arial" w:cs="Arial"/>
              <w:sz w:val="18"/>
              <w:szCs w:val="18"/>
            </w:rPr>
          </w:pPr>
        </w:p>
        <w:p w:rsidR="000574F2" w:rsidRP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Week 10:  Advertising and editorial illustration.  Assignment: Photo illustration</w:t>
          </w:r>
        </w:p>
        <w:p w:rsidR="000574F2" w:rsidRPr="000574F2" w:rsidRDefault="000574F2" w:rsidP="000574F2">
          <w:pPr>
            <w:spacing w:after="0" w:line="240" w:lineRule="auto"/>
            <w:ind w:left="360"/>
            <w:rPr>
              <w:rFonts w:ascii="Arial" w:eastAsia="Times New Roman" w:hAnsi="Arial" w:cs="Arial"/>
              <w:sz w:val="18"/>
              <w:szCs w:val="18"/>
            </w:rPr>
          </w:pPr>
        </w:p>
        <w:p w:rsidR="000574F2" w:rsidRDefault="000574F2" w:rsidP="000574F2">
          <w:pPr>
            <w:spacing w:after="0" w:line="240" w:lineRule="auto"/>
            <w:ind w:left="360"/>
            <w:rPr>
              <w:rFonts w:ascii="Arial" w:eastAsia="Times New Roman" w:hAnsi="Arial" w:cs="Arial"/>
              <w:sz w:val="18"/>
              <w:szCs w:val="18"/>
            </w:rPr>
          </w:pPr>
          <w:r w:rsidRPr="000574F2">
            <w:rPr>
              <w:rFonts w:ascii="Arial" w:eastAsia="Times New Roman" w:hAnsi="Arial" w:cs="Arial"/>
              <w:sz w:val="18"/>
              <w:szCs w:val="18"/>
            </w:rPr>
            <w:t>Weeks 11-14:  Law, ethics and diversity.  Work on final project: studio on-line project portfolio and develop a business plan.</w:t>
          </w:r>
        </w:p>
        <w:p w:rsidR="000574F2" w:rsidRDefault="000574F2" w:rsidP="000574F2">
          <w:pPr>
            <w:spacing w:after="0" w:line="240" w:lineRule="auto"/>
            <w:ind w:left="360"/>
            <w:rPr>
              <w:rFonts w:ascii="Arial" w:eastAsia="Times New Roman" w:hAnsi="Arial" w:cs="Arial"/>
              <w:sz w:val="18"/>
              <w:szCs w:val="18"/>
            </w:rPr>
          </w:pPr>
        </w:p>
        <w:p w:rsidR="000574F2" w:rsidRPr="000574F2" w:rsidRDefault="000574F2" w:rsidP="000574F2">
          <w:pPr>
            <w:spacing w:after="0" w:line="240" w:lineRule="auto"/>
            <w:ind w:left="360"/>
            <w:rPr>
              <w:rFonts w:ascii="Arial" w:eastAsia="Times New Roman" w:hAnsi="Arial" w:cs="Arial"/>
              <w:sz w:val="18"/>
              <w:szCs w:val="18"/>
            </w:rPr>
          </w:pPr>
          <w:r>
            <w:rPr>
              <w:rFonts w:ascii="Arial" w:eastAsia="Times New Roman" w:hAnsi="Arial" w:cs="Arial"/>
              <w:sz w:val="18"/>
              <w:szCs w:val="18"/>
            </w:rPr>
            <w:t>Week 15: Final Presentation</w:t>
          </w:r>
        </w:p>
        <w:p w:rsidR="00547433" w:rsidRDefault="00E93136" w:rsidP="00547433">
          <w:pPr>
            <w:tabs>
              <w:tab w:val="left" w:pos="360"/>
              <w:tab w:val="left" w:pos="720"/>
            </w:tabs>
            <w:spacing w:after="0" w:line="240" w:lineRule="auto"/>
            <w:rPr>
              <w:rFonts w:asciiTheme="majorHAnsi" w:hAnsiTheme="majorHAnsi" w:cs="Arial"/>
              <w:sz w:val="20"/>
              <w:szCs w:val="20"/>
            </w:rPr>
          </w:pPr>
        </w:p>
        <w:permEnd w:id="76377656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055067311" w:edGrp="everyone" w:displacedByCustomXml="prev"/>
        <w:p w:rsidR="005F76FE" w:rsidRDefault="005F76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Professional Portfolio </w:t>
          </w:r>
        </w:p>
        <w:p w:rsidR="000574F2" w:rsidRDefault="005F76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ethics and photography essay</w:t>
          </w:r>
        </w:p>
        <w:p w:rsidR="00DA1749" w:rsidRDefault="005F76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legalities of photography essay</w:t>
          </w:r>
        </w:p>
        <w:p w:rsidR="000574F2" w:rsidRDefault="000574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Mid-term exam</w:t>
          </w:r>
        </w:p>
        <w:p w:rsidR="00547433" w:rsidRDefault="000574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Final Exam</w:t>
          </w:r>
        </w:p>
        <w:permEnd w:id="105506731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86307660" w:edGrp="everyone" w:displacedByCustomXml="prev"/>
        <w:p w:rsidR="00547433" w:rsidRDefault="000574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28630766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054505146" w:edGrp="everyone" w:displacedByCustomXml="prev"/>
        <w:p w:rsidR="00547433" w:rsidRDefault="000574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are needed to teach this course</w:t>
          </w:r>
        </w:p>
        <w:permEnd w:id="105450514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875455368" w:edGrp="everyone" w:displacedByCustomXml="prev"/>
        <w:p w:rsidR="00547433" w:rsidRDefault="000574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t>
          </w:r>
          <w:r w:rsidR="00DA1749">
            <w:rPr>
              <w:rFonts w:asciiTheme="majorHAnsi" w:hAnsiTheme="majorHAnsi" w:cs="Arial"/>
              <w:sz w:val="20"/>
              <w:szCs w:val="20"/>
            </w:rPr>
            <w:t xml:space="preserve">gain a deeper understanding both functionally and theoretically in both technological and professional issues experienced in the context of advanced professional photography. </w:t>
          </w:r>
        </w:p>
        <w:permEnd w:id="87545536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035107977" w:edGrp="everyone" w:displacedByCustomXml="prev"/>
        <w:p w:rsidR="00DA1749" w:rsidRPr="00DA1749" w:rsidRDefault="00DA1749" w:rsidP="009B1374">
          <w:pPr>
            <w:rPr>
              <w:rFonts w:ascii="Arial" w:eastAsia="Times New Roman" w:hAnsi="Arial" w:cs="Times"/>
              <w:sz w:val="18"/>
              <w:szCs w:val="18"/>
            </w:rPr>
          </w:pPr>
          <w:r w:rsidRPr="00DA1749">
            <w:rPr>
              <w:rFonts w:ascii="Arial" w:eastAsia="Times New Roman" w:hAnsi="Arial" w:cs="Arial"/>
              <w:b/>
              <w:bCs/>
              <w:sz w:val="18"/>
              <w:szCs w:val="18"/>
            </w:rPr>
            <w:t xml:space="preserve">Light Science and Magic: An Introduction to Photographic Lighting; 4th Edition, </w:t>
          </w:r>
          <w:proofErr w:type="spellStart"/>
          <w:r w:rsidRPr="00DA1749">
            <w:rPr>
              <w:rFonts w:ascii="Arial" w:eastAsia="Times New Roman" w:hAnsi="Arial" w:cs="Arial"/>
              <w:b/>
              <w:bCs/>
              <w:sz w:val="18"/>
              <w:szCs w:val="18"/>
            </w:rPr>
            <w:t>Fil</w:t>
          </w:r>
          <w:proofErr w:type="spellEnd"/>
          <w:r w:rsidRPr="00DA1749">
            <w:rPr>
              <w:rFonts w:ascii="Arial" w:eastAsia="Times New Roman" w:hAnsi="Arial" w:cs="Arial"/>
              <w:b/>
              <w:bCs/>
              <w:sz w:val="18"/>
              <w:szCs w:val="18"/>
            </w:rPr>
            <w:t xml:space="preserve"> Hunter, Paul Fuqua, Steven </w:t>
          </w:r>
          <w:proofErr w:type="spellStart"/>
          <w:r w:rsidRPr="00DA1749">
            <w:rPr>
              <w:rFonts w:ascii="Arial" w:eastAsia="Times New Roman" w:hAnsi="Arial" w:cs="Arial"/>
              <w:b/>
              <w:bCs/>
              <w:sz w:val="18"/>
              <w:szCs w:val="18"/>
            </w:rPr>
            <w:t>Biver</w:t>
          </w:r>
          <w:proofErr w:type="spellEnd"/>
          <w:r w:rsidRPr="00DA1749">
            <w:rPr>
              <w:rFonts w:ascii="Arial" w:eastAsia="Times New Roman" w:hAnsi="Arial" w:cs="Arial"/>
              <w:b/>
              <w:bCs/>
              <w:sz w:val="18"/>
              <w:szCs w:val="18"/>
            </w:rPr>
            <w:t>,</w:t>
          </w:r>
          <w:r w:rsidRPr="00DA1749">
            <w:rPr>
              <w:rFonts w:ascii="Arial" w:eastAsia="Times New Roman" w:hAnsi="Arial" w:cs="Times"/>
              <w:sz w:val="18"/>
              <w:szCs w:val="18"/>
            </w:rPr>
            <w:t xml:space="preserve">    </w:t>
          </w:r>
        </w:p>
        <w:p w:rsidR="00DA1749" w:rsidRPr="00DA1749" w:rsidRDefault="00DA1749" w:rsidP="00DA1749">
          <w:pPr>
            <w:spacing w:after="0" w:line="240" w:lineRule="auto"/>
            <w:rPr>
              <w:rFonts w:ascii="Arial" w:eastAsia="Times New Roman" w:hAnsi="Arial" w:cs="Times"/>
              <w:sz w:val="18"/>
              <w:szCs w:val="18"/>
            </w:rPr>
          </w:pPr>
          <w:r w:rsidRPr="00DA1749">
            <w:rPr>
              <w:rFonts w:ascii="Arial" w:eastAsia="Times New Roman" w:hAnsi="Arial" w:cs="Times"/>
              <w:sz w:val="18"/>
              <w:szCs w:val="18"/>
            </w:rPr>
            <w:t xml:space="preserve">     Elsevier Science &amp; Technology, 2011</w:t>
          </w:r>
        </w:p>
        <w:p w:rsidR="00547433" w:rsidRDefault="00E93136" w:rsidP="00547433">
          <w:pPr>
            <w:tabs>
              <w:tab w:val="left" w:pos="360"/>
              <w:tab w:val="left" w:pos="720"/>
            </w:tabs>
            <w:spacing w:after="0" w:line="240" w:lineRule="auto"/>
            <w:rPr>
              <w:rFonts w:asciiTheme="majorHAnsi" w:hAnsiTheme="majorHAnsi" w:cs="Arial"/>
              <w:sz w:val="20"/>
              <w:szCs w:val="20"/>
            </w:rPr>
          </w:pPr>
        </w:p>
        <w:permEnd w:id="2035107977"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876099604" w:edGrp="everyone"/>
          <w:r w:rsidR="00DA1749">
            <w:rPr>
              <w:rFonts w:asciiTheme="majorHAnsi" w:hAnsiTheme="majorHAnsi" w:cs="Arial"/>
              <w:sz w:val="20"/>
              <w:szCs w:val="20"/>
            </w:rPr>
            <w:t>20-30 weekly</w:t>
          </w:r>
          <w:permEnd w:id="1876099604"/>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984069429" w:edGrp="everyone"/>
          <w:r w:rsidR="00DA1749">
            <w:rPr>
              <w:rFonts w:asciiTheme="majorHAnsi" w:hAnsiTheme="majorHAnsi" w:cs="Arial"/>
              <w:sz w:val="20"/>
              <w:szCs w:val="20"/>
            </w:rPr>
            <w:t>25-40</w:t>
          </w:r>
          <w:permEnd w:id="198406942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46876972" w:edGrp="everyone"/>
    <w:p w:rsidR="00C334FF" w:rsidRPr="00592A95" w:rsidRDefault="00E9313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687697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6366434" w:edGrp="everyone"/>
    <w:p w:rsidR="00C334FF" w:rsidRPr="00592A95" w:rsidRDefault="00E9313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636643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17635621" w:edGrp="everyone"/>
    <w:p w:rsidR="00C334FF" w:rsidRPr="00592A95" w:rsidRDefault="00E9313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DA1749">
            <w:rPr>
              <w:rFonts w:ascii="MS Gothic" w:eastAsia="MS Gothic" w:hAnsi="MS Gothic" w:hint="eastAsia"/>
            </w:rPr>
            <w:t>☒</w:t>
          </w:r>
        </w:sdtContent>
      </w:sdt>
      <w:permEnd w:id="81763562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13987028" w:edGrp="everyone"/>
    <w:p w:rsidR="00C334FF" w:rsidRPr="00592A95" w:rsidRDefault="00E9313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DA1749">
            <w:rPr>
              <w:rFonts w:ascii="MS Gothic" w:eastAsia="MS Gothic" w:hAnsi="MS Gothic" w:hint="eastAsia"/>
            </w:rPr>
            <w:t>☐</w:t>
          </w:r>
        </w:sdtContent>
      </w:sdt>
      <w:permEnd w:id="11398702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13043337" w:edGrp="everyone"/>
    <w:p w:rsidR="00C334FF" w:rsidRPr="00592A95" w:rsidRDefault="00E9313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1304333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829261176" w:edGrp="everyone"/>
    <w:p w:rsidR="00C334FF" w:rsidRPr="00592A95" w:rsidRDefault="00E9313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2926117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1473553" w:edGrp="everyone"/>
    <w:p w:rsidR="00C334FF" w:rsidRPr="00592A95" w:rsidRDefault="00E9313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7355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81223976" w:edGrp="everyone"/>
    <w:p w:rsidR="00C334FF" w:rsidRPr="00592A95" w:rsidRDefault="00E9313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8122397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69373229" w:edGrp="everyone"/>
          <w:r w:rsidR="00547433" w:rsidRPr="006E6FEC">
            <w:rPr>
              <w:rStyle w:val="PlaceholderText"/>
              <w:shd w:val="clear" w:color="auto" w:fill="D9D9D9" w:themeFill="background1" w:themeFillShade="D9"/>
            </w:rPr>
            <w:t>Enter text...</w:t>
          </w:r>
          <w:permEnd w:id="46937322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E931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666194746" w:edGrp="everyone"/>
          <w:r w:rsidR="00892DD7">
            <w:rPr>
              <w:rFonts w:asciiTheme="majorHAnsi" w:hAnsiTheme="majorHAnsi" w:cs="Arial"/>
              <w:sz w:val="20"/>
              <w:szCs w:val="20"/>
            </w:rPr>
            <w:t>Students will</w:t>
          </w:r>
          <w:r w:rsidR="00DA1749">
            <w:rPr>
              <w:rFonts w:asciiTheme="majorHAnsi" w:hAnsiTheme="majorHAnsi" w:cs="Arial"/>
              <w:sz w:val="20"/>
              <w:szCs w:val="20"/>
            </w:rPr>
            <w:t xml:space="preserve"> take professional quality photographs.</w:t>
          </w:r>
          <w:permEnd w:id="66619474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E931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89463873" w:edGrp="everyone"/>
          <w:r w:rsidR="00DA1749">
            <w:rPr>
              <w:rFonts w:asciiTheme="majorHAnsi" w:hAnsiTheme="majorHAnsi" w:cs="Arial"/>
              <w:sz w:val="20"/>
              <w:szCs w:val="20"/>
            </w:rPr>
            <w:t>Field experience, lecture,</w:t>
          </w:r>
          <w:r w:rsidR="005F76FE">
            <w:rPr>
              <w:rFonts w:asciiTheme="majorHAnsi" w:hAnsiTheme="majorHAnsi" w:cs="Arial"/>
              <w:sz w:val="20"/>
              <w:szCs w:val="20"/>
            </w:rPr>
            <w:t xml:space="preserve"> course</w:t>
          </w:r>
          <w:r w:rsidR="00DA1749">
            <w:rPr>
              <w:rFonts w:asciiTheme="majorHAnsi" w:hAnsiTheme="majorHAnsi" w:cs="Arial"/>
              <w:sz w:val="20"/>
              <w:szCs w:val="20"/>
            </w:rPr>
            <w:t xml:space="preserve"> reading</w:t>
          </w:r>
          <w:r w:rsidR="005F76FE">
            <w:rPr>
              <w:rFonts w:asciiTheme="majorHAnsi" w:hAnsiTheme="majorHAnsi" w:cs="Arial"/>
              <w:sz w:val="20"/>
              <w:szCs w:val="20"/>
            </w:rPr>
            <w:t>s</w:t>
          </w:r>
          <w:permEnd w:id="98946387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E931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98310289" w:edGrp="everyone"/>
          <w:r w:rsidR="00DA1749">
            <w:rPr>
              <w:rFonts w:asciiTheme="majorHAnsi" w:hAnsiTheme="majorHAnsi" w:cs="Arial"/>
              <w:sz w:val="20"/>
              <w:szCs w:val="20"/>
            </w:rPr>
            <w:t>Stu</w:t>
          </w:r>
          <w:r w:rsidR="00892DD7">
            <w:rPr>
              <w:rFonts w:asciiTheme="majorHAnsi" w:hAnsiTheme="majorHAnsi" w:cs="Arial"/>
              <w:sz w:val="20"/>
              <w:szCs w:val="20"/>
            </w:rPr>
            <w:t>dents will create a</w:t>
          </w:r>
          <w:r w:rsidR="00DA1749">
            <w:rPr>
              <w:rFonts w:asciiTheme="majorHAnsi" w:hAnsiTheme="majorHAnsi" w:cs="Arial"/>
              <w:sz w:val="20"/>
              <w:szCs w:val="20"/>
            </w:rPr>
            <w:t xml:space="preserve"> synoptic </w:t>
          </w:r>
          <w:r w:rsidR="00892DD7">
            <w:rPr>
              <w:rFonts w:asciiTheme="majorHAnsi" w:hAnsiTheme="majorHAnsi" w:cs="Arial"/>
              <w:sz w:val="20"/>
              <w:szCs w:val="20"/>
            </w:rPr>
            <w:t xml:space="preserve">photographical </w:t>
          </w:r>
          <w:r w:rsidR="00DA1749">
            <w:rPr>
              <w:rFonts w:asciiTheme="majorHAnsi" w:hAnsiTheme="majorHAnsi" w:cs="Arial"/>
              <w:sz w:val="20"/>
              <w:szCs w:val="20"/>
            </w:rPr>
            <w:t>portfolio that will be graded by a rubric.</w:t>
          </w:r>
          <w:permEnd w:id="998310289"/>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E93136"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51349731" w:edGrp="everyone"/>
          <w:r w:rsidR="00DA1749">
            <w:rPr>
              <w:rFonts w:asciiTheme="majorHAnsi" w:hAnsiTheme="majorHAnsi" w:cs="Arial"/>
              <w:sz w:val="20"/>
              <w:szCs w:val="20"/>
            </w:rPr>
            <w:t>Students will demonstrate a proficient level of understanding of legal issues as they relate to professional photography.</w:t>
          </w:r>
          <w:permEnd w:id="115134973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E93136"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2589279" w:edGrp="everyone"/>
              <w:r w:rsidR="00DA1749">
                <w:rPr>
                  <w:rFonts w:asciiTheme="majorHAnsi" w:hAnsiTheme="majorHAnsi" w:cs="Arial"/>
                  <w:sz w:val="20"/>
                  <w:szCs w:val="20"/>
                </w:rPr>
                <w:t>Lecture, course readings</w:t>
              </w:r>
              <w:permEnd w:id="10258927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E931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55335413" w:edGrp="everyone"/>
          <w:r w:rsidR="00892DD7">
            <w:rPr>
              <w:rFonts w:asciiTheme="majorHAnsi" w:hAnsiTheme="majorHAnsi" w:cs="Arial"/>
              <w:sz w:val="20"/>
              <w:szCs w:val="20"/>
            </w:rPr>
            <w:t>Students will write a</w:t>
          </w:r>
          <w:r w:rsidR="00DA1749">
            <w:rPr>
              <w:rFonts w:asciiTheme="majorHAnsi" w:hAnsiTheme="majorHAnsi" w:cs="Arial"/>
              <w:sz w:val="20"/>
              <w:szCs w:val="20"/>
            </w:rPr>
            <w:t xml:space="preserve"> </w:t>
          </w:r>
          <w:r w:rsidR="00892DD7">
            <w:rPr>
              <w:rFonts w:asciiTheme="majorHAnsi" w:hAnsiTheme="majorHAnsi" w:cs="Arial"/>
              <w:sz w:val="20"/>
              <w:szCs w:val="20"/>
            </w:rPr>
            <w:t>3-6 page descriptive essay</w:t>
          </w:r>
          <w:r w:rsidR="00DA1749">
            <w:rPr>
              <w:rFonts w:asciiTheme="majorHAnsi" w:hAnsiTheme="majorHAnsi" w:cs="Arial"/>
              <w:sz w:val="20"/>
              <w:szCs w:val="20"/>
            </w:rPr>
            <w:t xml:space="preserve"> dealing with </w:t>
          </w:r>
          <w:r w:rsidR="005F76FE">
            <w:rPr>
              <w:rFonts w:asciiTheme="majorHAnsi" w:hAnsiTheme="majorHAnsi" w:cs="Arial"/>
              <w:sz w:val="20"/>
              <w:szCs w:val="20"/>
            </w:rPr>
            <w:t>legal issues related to</w:t>
          </w:r>
          <w:r w:rsidR="00DA1749">
            <w:rPr>
              <w:rFonts w:asciiTheme="majorHAnsi" w:hAnsiTheme="majorHAnsi" w:cs="Arial"/>
              <w:sz w:val="20"/>
              <w:szCs w:val="20"/>
            </w:rPr>
            <w:t xml:space="preserve"> professional photography. This essay will be graded with a rubric.</w:t>
          </w:r>
          <w:permEnd w:id="155335413"/>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E931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99316616" w:edGrp="everyone"/>
          <w:r w:rsidR="00892DD7">
            <w:rPr>
              <w:rFonts w:asciiTheme="majorHAnsi" w:hAnsiTheme="majorHAnsi" w:cs="Arial"/>
              <w:sz w:val="20"/>
              <w:szCs w:val="20"/>
            </w:rPr>
            <w:t>Students will understand</w:t>
          </w:r>
          <w:r w:rsidR="005F76FE">
            <w:rPr>
              <w:rFonts w:asciiTheme="majorHAnsi" w:hAnsiTheme="majorHAnsi" w:cs="Arial"/>
              <w:sz w:val="20"/>
              <w:szCs w:val="20"/>
            </w:rPr>
            <w:t xml:space="preserve"> ethical issues related to the field of professional photography.</w:t>
          </w:r>
          <w:permEnd w:id="99316616"/>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E931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847340631" w:edGrp="everyone"/>
          <w:r w:rsidR="005F76FE">
            <w:rPr>
              <w:rFonts w:asciiTheme="majorHAnsi" w:hAnsiTheme="majorHAnsi" w:cs="Arial"/>
              <w:sz w:val="20"/>
              <w:szCs w:val="20"/>
            </w:rPr>
            <w:t>Lecture, course readings</w:t>
          </w:r>
          <w:permEnd w:id="184734063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E93136"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806581479" w:edGrp="everyone"/>
          <w:r w:rsidR="00892DD7">
            <w:rPr>
              <w:rFonts w:asciiTheme="majorHAnsi" w:hAnsiTheme="majorHAnsi" w:cs="Arial"/>
              <w:sz w:val="20"/>
              <w:szCs w:val="20"/>
            </w:rPr>
            <w:t xml:space="preserve">Students will write a 3-6 page essay </w:t>
          </w:r>
          <w:proofErr w:type="gramStart"/>
          <w:r w:rsidR="00892DD7">
            <w:rPr>
              <w:rFonts w:asciiTheme="majorHAnsi" w:hAnsiTheme="majorHAnsi" w:cs="Arial"/>
              <w:sz w:val="20"/>
              <w:szCs w:val="20"/>
            </w:rPr>
            <w:t xml:space="preserve">dealing </w:t>
          </w:r>
          <w:r w:rsidR="005F76FE">
            <w:rPr>
              <w:rFonts w:asciiTheme="majorHAnsi" w:hAnsiTheme="majorHAnsi" w:cs="Arial"/>
              <w:sz w:val="20"/>
              <w:szCs w:val="20"/>
            </w:rPr>
            <w:t xml:space="preserve"> wi</w:t>
          </w:r>
          <w:r w:rsidR="00892DD7">
            <w:rPr>
              <w:rFonts w:asciiTheme="majorHAnsi" w:hAnsiTheme="majorHAnsi" w:cs="Arial"/>
              <w:sz w:val="20"/>
              <w:szCs w:val="20"/>
            </w:rPr>
            <w:t>th</w:t>
          </w:r>
          <w:proofErr w:type="gramEnd"/>
          <w:r w:rsidR="00892DD7">
            <w:rPr>
              <w:rFonts w:asciiTheme="majorHAnsi" w:hAnsiTheme="majorHAnsi" w:cs="Arial"/>
              <w:sz w:val="20"/>
              <w:szCs w:val="20"/>
            </w:rPr>
            <w:t xml:space="preserve"> ethical issues related</w:t>
          </w:r>
          <w:r w:rsidR="005F76FE">
            <w:rPr>
              <w:rFonts w:asciiTheme="majorHAnsi" w:hAnsiTheme="majorHAnsi" w:cs="Arial"/>
              <w:sz w:val="20"/>
              <w:szCs w:val="20"/>
            </w:rPr>
            <w:t xml:space="preserve"> to professional photography. This essay will be graded with a rubric. </w:t>
          </w:r>
          <w:permEnd w:id="180658147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16338943" w:edGrp="everyone"/>
    <w:p w:rsidR="006D0246" w:rsidRPr="00592A95" w:rsidRDefault="00E9313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633894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79420913"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5F76FE">
            <w:rPr>
              <w:rFonts w:ascii="MS Gothic" w:eastAsia="MS Gothic" w:hAnsi="MS Gothic" w:hint="eastAsia"/>
            </w:rPr>
            <w:t>☒</w:t>
          </w:r>
        </w:sdtContent>
      </w:sdt>
      <w:permEnd w:id="207942091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34107084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4107084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35498422" w:edGrp="everyone"/>
    <w:p w:rsidR="006D0246" w:rsidRPr="00592A95" w:rsidRDefault="00E9313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54984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5719600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719600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0123943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5F76FE">
            <w:rPr>
              <w:rFonts w:ascii="MS Gothic" w:eastAsia="MS Gothic" w:hAnsi="MS Gothic" w:hint="eastAsia"/>
            </w:rPr>
            <w:t>☒</w:t>
          </w:r>
        </w:sdtContent>
      </w:sdt>
      <w:permEnd w:id="50123943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98871583" w:edGrp="everyone"/>
    <w:p w:rsidR="006D0246" w:rsidRPr="00592A95" w:rsidRDefault="00E93136"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887158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9978104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978104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7154236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5F76FE">
            <w:rPr>
              <w:rFonts w:ascii="MS Gothic" w:eastAsia="MS Gothic" w:hAnsi="MS Gothic" w:hint="eastAsia"/>
            </w:rPr>
            <w:t>☒</w:t>
          </w:r>
        </w:sdtContent>
      </w:sdt>
      <w:permEnd w:id="197154236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877269704"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87726970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C0" w:rsidRDefault="00AA5DC0" w:rsidP="00AF3758">
      <w:pPr>
        <w:spacing w:after="0" w:line="240" w:lineRule="auto"/>
      </w:pPr>
      <w:r>
        <w:separator/>
      </w:r>
    </w:p>
  </w:endnote>
  <w:endnote w:type="continuationSeparator" w:id="0">
    <w:p w:rsidR="00AA5DC0" w:rsidRDefault="00AA5DC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C0" w:rsidRDefault="00AA5DC0" w:rsidP="00AF3758">
      <w:pPr>
        <w:spacing w:after="0" w:line="240" w:lineRule="auto"/>
      </w:pPr>
      <w:r>
        <w:separator/>
      </w:r>
    </w:p>
  </w:footnote>
  <w:footnote w:type="continuationSeparator" w:id="0">
    <w:p w:rsidR="00AA5DC0" w:rsidRDefault="00AA5DC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7AE2"/>
    <w:rsid w:val="000574F2"/>
    <w:rsid w:val="000D06F1"/>
    <w:rsid w:val="00103070"/>
    <w:rsid w:val="00151451"/>
    <w:rsid w:val="00185D67"/>
    <w:rsid w:val="001A5DD5"/>
    <w:rsid w:val="0020439D"/>
    <w:rsid w:val="00212A76"/>
    <w:rsid w:val="002172AB"/>
    <w:rsid w:val="002315B0"/>
    <w:rsid w:val="00254447"/>
    <w:rsid w:val="00261ACE"/>
    <w:rsid w:val="00265C17"/>
    <w:rsid w:val="0031339E"/>
    <w:rsid w:val="00362414"/>
    <w:rsid w:val="00374D72"/>
    <w:rsid w:val="00384538"/>
    <w:rsid w:val="003C334C"/>
    <w:rsid w:val="003D5ADD"/>
    <w:rsid w:val="004072F1"/>
    <w:rsid w:val="00473252"/>
    <w:rsid w:val="00487771"/>
    <w:rsid w:val="004A7706"/>
    <w:rsid w:val="004F3C87"/>
    <w:rsid w:val="00526B81"/>
    <w:rsid w:val="00547433"/>
    <w:rsid w:val="00584C22"/>
    <w:rsid w:val="00592A95"/>
    <w:rsid w:val="005F41DD"/>
    <w:rsid w:val="005F76FE"/>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92DD7"/>
    <w:rsid w:val="008C703B"/>
    <w:rsid w:val="008E6C1C"/>
    <w:rsid w:val="009A529F"/>
    <w:rsid w:val="00A01035"/>
    <w:rsid w:val="00A0329C"/>
    <w:rsid w:val="00A16BB1"/>
    <w:rsid w:val="00A5089E"/>
    <w:rsid w:val="00A56D36"/>
    <w:rsid w:val="00AA5DC0"/>
    <w:rsid w:val="00AB5523"/>
    <w:rsid w:val="00AF3758"/>
    <w:rsid w:val="00AF3C6A"/>
    <w:rsid w:val="00AF4718"/>
    <w:rsid w:val="00AF68E8"/>
    <w:rsid w:val="00B134C2"/>
    <w:rsid w:val="00B1628A"/>
    <w:rsid w:val="00B35368"/>
    <w:rsid w:val="00B46334"/>
    <w:rsid w:val="00B6203D"/>
    <w:rsid w:val="00BE069E"/>
    <w:rsid w:val="00C12816"/>
    <w:rsid w:val="00C12977"/>
    <w:rsid w:val="00C23CC7"/>
    <w:rsid w:val="00C334FF"/>
    <w:rsid w:val="00C55BB9"/>
    <w:rsid w:val="00D0686A"/>
    <w:rsid w:val="00D51205"/>
    <w:rsid w:val="00D57716"/>
    <w:rsid w:val="00D67AC4"/>
    <w:rsid w:val="00D979DD"/>
    <w:rsid w:val="00DA1749"/>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AD5D56"/>
    <w:rsid w:val="00B2559E"/>
    <w:rsid w:val="00B46AFF"/>
    <w:rsid w:val="00BA0596"/>
    <w:rsid w:val="00CD4EF8"/>
    <w:rsid w:val="00DB1932"/>
    <w:rsid w:val="00DD12EE"/>
    <w:rsid w:val="00F0343A"/>
    <w:rsid w:val="00FD70C9"/>
    <w:rsid w:val="00FE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9523</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2013-05-06T20:37:00Z</dcterms:created>
  <dcterms:modified xsi:type="dcterms:W3CDTF">2013-05-06T20:37:00Z</dcterms:modified>
</cp:coreProperties>
</file>